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927"/>
      </w:tblGrid>
      <w:tr w:rsidR="003437E6" w:rsidRPr="003437E6" w:rsidTr="003437E6">
        <w:tc>
          <w:tcPr>
            <w:tcW w:w="4644" w:type="dxa"/>
          </w:tcPr>
          <w:p w:rsidR="003437E6" w:rsidRDefault="003437E6" w:rsidP="00DF744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927" w:type="dxa"/>
          </w:tcPr>
          <w:p w:rsidR="003437E6" w:rsidRPr="00351E91" w:rsidRDefault="003437E6" w:rsidP="003437E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УТВЕРЖДЕНЫ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 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Шпаковского муниципального </w:t>
            </w:r>
            <w:r w:rsidRPr="00351E91">
              <w:rPr>
                <w:rFonts w:ascii="Times New Roman" w:hAnsi="Times New Roman" w:cs="Times New Roman"/>
                <w:sz w:val="28"/>
                <w:szCs w:val="28"/>
              </w:rPr>
              <w:t xml:space="preserve"> района Ставропольского края</w:t>
            </w:r>
          </w:p>
          <w:p w:rsidR="003437E6" w:rsidRPr="003437E6" w:rsidRDefault="003437E6" w:rsidP="003437E6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F7447" w:rsidRPr="003437E6" w:rsidRDefault="00DF7447" w:rsidP="00DF7447">
      <w:pPr>
        <w:spacing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DF7447" w:rsidRDefault="00DF7447" w:rsidP="008A1F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7447" w:rsidRPr="00DF7447" w:rsidRDefault="00DF7447" w:rsidP="003437E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7221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ИЗМЕНЕНИЯ,</w:t>
      </w:r>
    </w:p>
    <w:p w:rsidR="00136987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которые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вносятся в муни</w:t>
      </w:r>
      <w:r w:rsidR="00136987">
        <w:rPr>
          <w:rFonts w:ascii="Times New Roman" w:hAnsi="Times New Roman" w:cs="Times New Roman"/>
          <w:sz w:val="28"/>
          <w:szCs w:val="28"/>
        </w:rPr>
        <w:t xml:space="preserve">ципальную программу </w:t>
      </w:r>
    </w:p>
    <w:p w:rsidR="00136987" w:rsidRDefault="00136987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Шпаковского </w:t>
      </w:r>
      <w:r w:rsidR="008A1F9B">
        <w:rPr>
          <w:rFonts w:ascii="Times New Roman" w:hAnsi="Times New Roman" w:cs="Times New Roman"/>
          <w:sz w:val="28"/>
          <w:szCs w:val="28"/>
        </w:rPr>
        <w:t xml:space="preserve">муниципального района </w:t>
      </w:r>
    </w:p>
    <w:p w:rsidR="008A1F9B" w:rsidRDefault="008A1F9B" w:rsidP="003437E6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36AA4">
        <w:rPr>
          <w:rFonts w:ascii="Times New Roman" w:hAnsi="Times New Roman" w:cs="Times New Roman"/>
          <w:sz w:val="28"/>
          <w:szCs w:val="28"/>
        </w:rPr>
        <w:t>«Развитие культуры и реализация молодежной политики в Шпаковс</w:t>
      </w:r>
      <w:r>
        <w:rPr>
          <w:rFonts w:ascii="Times New Roman" w:hAnsi="Times New Roman" w:cs="Times New Roman"/>
          <w:sz w:val="28"/>
          <w:szCs w:val="28"/>
        </w:rPr>
        <w:t>ком муниципальном районе на 2020-2022</w:t>
      </w:r>
      <w:r w:rsidRPr="00D36AA4">
        <w:rPr>
          <w:rFonts w:ascii="Times New Roman" w:hAnsi="Times New Roman" w:cs="Times New Roman"/>
          <w:sz w:val="28"/>
          <w:szCs w:val="28"/>
        </w:rPr>
        <w:t xml:space="preserve"> годы</w:t>
      </w:r>
      <w:r w:rsidR="00F30991">
        <w:rPr>
          <w:rFonts w:ascii="Times New Roman" w:hAnsi="Times New Roman" w:cs="Times New Roman"/>
          <w:sz w:val="28"/>
          <w:szCs w:val="28"/>
        </w:rPr>
        <w:t>»</w:t>
      </w:r>
      <w:r w:rsidR="00136987">
        <w:rPr>
          <w:rFonts w:ascii="Times New Roman" w:hAnsi="Times New Roman" w:cs="Times New Roman"/>
          <w:sz w:val="28"/>
          <w:szCs w:val="28"/>
        </w:rPr>
        <w:t xml:space="preserve"> (далее – Программа)</w:t>
      </w:r>
    </w:p>
    <w:p w:rsidR="003437E6" w:rsidRDefault="003437E6" w:rsidP="0047486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37E6" w:rsidRDefault="00136987" w:rsidP="0000116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паспорте Программы внести следующие изменения</w:t>
      </w:r>
      <w:r w:rsidR="00D21D28">
        <w:rPr>
          <w:rFonts w:ascii="Times New Roman" w:hAnsi="Times New Roman" w:cs="Times New Roman"/>
          <w:sz w:val="28"/>
          <w:szCs w:val="28"/>
        </w:rPr>
        <w:t>:</w:t>
      </w:r>
    </w:p>
    <w:p w:rsidR="00136987" w:rsidRPr="0000116E" w:rsidRDefault="0000116E" w:rsidP="000011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116E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36987" w:rsidRPr="0000116E">
        <w:rPr>
          <w:rFonts w:ascii="Times New Roman" w:hAnsi="Times New Roman" w:cs="Times New Roman"/>
          <w:sz w:val="28"/>
          <w:szCs w:val="28"/>
        </w:rPr>
        <w:t>Позицию «Объемы бюджетных ассигнований Программы» изложить в следующей редакции:</w:t>
      </w:r>
    </w:p>
    <w:p w:rsidR="003A0C45" w:rsidRDefault="00136987" w:rsidP="000011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A67EEA">
        <w:rPr>
          <w:rFonts w:ascii="Times New Roman" w:hAnsi="Times New Roman" w:cs="Times New Roman"/>
          <w:sz w:val="28"/>
          <w:szCs w:val="28"/>
        </w:rPr>
        <w:t xml:space="preserve">объем </w:t>
      </w:r>
      <w:r>
        <w:rPr>
          <w:rFonts w:ascii="Times New Roman" w:hAnsi="Times New Roman" w:cs="Times New Roman"/>
          <w:sz w:val="28"/>
          <w:szCs w:val="28"/>
        </w:rPr>
        <w:t>бюджетных ассигнований</w:t>
      </w:r>
      <w:r w:rsidRPr="00A67EEA">
        <w:rPr>
          <w:rFonts w:ascii="Times New Roman" w:hAnsi="Times New Roman" w:cs="Times New Roman"/>
          <w:sz w:val="28"/>
          <w:szCs w:val="28"/>
        </w:rPr>
        <w:t xml:space="preserve"> Программы состав</w:t>
      </w:r>
      <w:r>
        <w:rPr>
          <w:rFonts w:ascii="Times New Roman" w:hAnsi="Times New Roman" w:cs="Times New Roman"/>
          <w:sz w:val="28"/>
          <w:szCs w:val="28"/>
        </w:rPr>
        <w:t>ит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 w:rsidR="00D51C8F">
        <w:rPr>
          <w:rFonts w:ascii="Times New Roman" w:hAnsi="Times New Roman" w:cs="Times New Roman"/>
          <w:sz w:val="28"/>
          <w:szCs w:val="28"/>
        </w:rPr>
        <w:t>162 896,26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 </w:t>
      </w:r>
      <w:r w:rsidR="003A0C45">
        <w:rPr>
          <w:rFonts w:ascii="Times New Roman" w:hAnsi="Times New Roman" w:cs="Times New Roman"/>
          <w:sz w:val="28"/>
          <w:szCs w:val="28"/>
        </w:rPr>
        <w:t xml:space="preserve">федерального бюджета – 17,45 тыс. рублей, в том числе </w:t>
      </w:r>
      <w:r w:rsidR="00412AE9">
        <w:rPr>
          <w:rFonts w:ascii="Times New Roman" w:hAnsi="Times New Roman" w:cs="Times New Roman"/>
          <w:sz w:val="28"/>
          <w:szCs w:val="28"/>
        </w:rPr>
        <w:t>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17,45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12AE9" w:rsidRDefault="00412AE9" w:rsidP="00412AE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>
        <w:rPr>
          <w:rFonts w:ascii="Times New Roman" w:hAnsi="Times New Roman" w:cs="Times New Roman"/>
          <w:sz w:val="28"/>
          <w:szCs w:val="28"/>
        </w:rPr>
        <w:t>бюджета Ставропольского края – 229,47 тыс. рублей, в том числе по годам</w:t>
      </w:r>
      <w:r w:rsidR="007C3408">
        <w:rPr>
          <w:rFonts w:ascii="Times New Roman" w:hAnsi="Times New Roman" w:cs="Times New Roman"/>
          <w:sz w:val="28"/>
          <w:szCs w:val="28"/>
        </w:rPr>
        <w:t>: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229,47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412AE9" w:rsidRDefault="00412AE9" w:rsidP="00412AE9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3A0C45" w:rsidRDefault="003A0C45" w:rsidP="000011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36987" w:rsidRDefault="007C3408" w:rsidP="000011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бюджета Шпаковского муниципального района Ставропольского края </w:t>
      </w:r>
      <w:r w:rsidR="00D51C8F">
        <w:rPr>
          <w:rFonts w:ascii="Times New Roman" w:hAnsi="Times New Roman" w:cs="Times New Roman"/>
          <w:sz w:val="28"/>
          <w:szCs w:val="28"/>
        </w:rPr>
        <w:t>162 649,34</w:t>
      </w:r>
      <w:r w:rsidR="00136987">
        <w:rPr>
          <w:rFonts w:ascii="Times New Roman" w:hAnsi="Times New Roman" w:cs="Times New Roman"/>
          <w:sz w:val="28"/>
          <w:szCs w:val="28"/>
        </w:rPr>
        <w:t xml:space="preserve"> </w:t>
      </w:r>
      <w:r w:rsidR="00136987"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136987" w:rsidRDefault="00136987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3408">
        <w:rPr>
          <w:rFonts w:ascii="Times New Roman" w:hAnsi="Times New Roman" w:cs="Times New Roman"/>
          <w:sz w:val="28"/>
          <w:szCs w:val="28"/>
        </w:rPr>
        <w:t>58058,06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136987" w:rsidRDefault="00136987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52295,64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075914" w:rsidRDefault="00136987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52295,64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7C3408" w:rsidRPr="0000116E" w:rsidRDefault="007C3408" w:rsidP="000011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1D20" w:rsidRPr="00B0545C" w:rsidRDefault="00B0545C" w:rsidP="000011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0545C">
        <w:rPr>
          <w:rFonts w:ascii="Times New Roman" w:hAnsi="Times New Roman" w:cs="Times New Roman"/>
          <w:sz w:val="28"/>
          <w:szCs w:val="28"/>
        </w:rPr>
        <w:t>1.</w:t>
      </w:r>
      <w:r w:rsidR="0000116E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91D20" w:rsidRPr="00B0545C">
        <w:rPr>
          <w:rFonts w:ascii="Times New Roman" w:hAnsi="Times New Roman" w:cs="Times New Roman"/>
          <w:sz w:val="28"/>
          <w:szCs w:val="28"/>
        </w:rPr>
        <w:t>Раздел 3. Ресурсное обеспечение Программы изложить в следующей редакции:</w:t>
      </w:r>
    </w:p>
    <w:p w:rsidR="007944F1" w:rsidRDefault="00E74992" w:rsidP="007944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74992">
        <w:rPr>
          <w:rFonts w:ascii="Times New Roman" w:hAnsi="Times New Roman" w:cs="Times New Roman"/>
          <w:sz w:val="28"/>
          <w:szCs w:val="28"/>
        </w:rPr>
        <w:t>«</w:t>
      </w:r>
      <w:r w:rsidRPr="00D76ABC">
        <w:rPr>
          <w:rFonts w:ascii="Times New Roman" w:hAnsi="Times New Roman" w:cs="Times New Roman"/>
          <w:sz w:val="28"/>
          <w:szCs w:val="28"/>
        </w:rPr>
        <w:t>Прогнозируемые объемы финансового</w:t>
      </w:r>
      <w:r w:rsidR="00BB5789">
        <w:rPr>
          <w:rFonts w:ascii="Times New Roman" w:hAnsi="Times New Roman" w:cs="Times New Roman"/>
          <w:sz w:val="28"/>
          <w:szCs w:val="28"/>
        </w:rPr>
        <w:t xml:space="preserve"> обеспечения Программы составляю</w:t>
      </w:r>
      <w:r w:rsidRPr="00D76ABC">
        <w:rPr>
          <w:rFonts w:ascii="Times New Roman" w:hAnsi="Times New Roman" w:cs="Times New Roman"/>
          <w:sz w:val="28"/>
          <w:szCs w:val="28"/>
        </w:rPr>
        <w:t>т</w:t>
      </w:r>
      <w:r w:rsidR="00340A75">
        <w:rPr>
          <w:rFonts w:ascii="Times New Roman" w:hAnsi="Times New Roman" w:cs="Times New Roman"/>
          <w:sz w:val="28"/>
          <w:szCs w:val="28"/>
        </w:rPr>
        <w:t xml:space="preserve"> </w:t>
      </w:r>
      <w:r w:rsidR="00D51C8F">
        <w:rPr>
          <w:rFonts w:ascii="Times New Roman" w:hAnsi="Times New Roman" w:cs="Times New Roman"/>
          <w:sz w:val="28"/>
          <w:szCs w:val="28"/>
        </w:rPr>
        <w:t xml:space="preserve">162 896,26 </w:t>
      </w:r>
      <w:r w:rsidRPr="00D76ABC">
        <w:rPr>
          <w:rFonts w:ascii="Times New Roman" w:hAnsi="Times New Roman" w:cs="Times New Roman"/>
          <w:sz w:val="28"/>
          <w:szCs w:val="28"/>
        </w:rPr>
        <w:t xml:space="preserve">тыс. рублей, </w:t>
      </w:r>
      <w:r w:rsidR="007944F1"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 w:rsidR="007944F1">
        <w:rPr>
          <w:rFonts w:ascii="Times New Roman" w:hAnsi="Times New Roman" w:cs="Times New Roman"/>
          <w:sz w:val="28"/>
          <w:szCs w:val="28"/>
        </w:rPr>
        <w:t>федерального бюджета – 17,45 тыс. рублей, в том числе по годам: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17,45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44F1" w:rsidRDefault="007944F1" w:rsidP="007944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>
        <w:rPr>
          <w:rFonts w:ascii="Times New Roman" w:hAnsi="Times New Roman" w:cs="Times New Roman"/>
          <w:sz w:val="28"/>
          <w:szCs w:val="28"/>
        </w:rPr>
        <w:t>бюджета Ставропольского края – 229,47 тыс. рублей, в том числе по годам: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229,47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lastRenderedPageBreak/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7944F1" w:rsidRDefault="007944F1" w:rsidP="007944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944F1" w:rsidRDefault="007944F1" w:rsidP="007944F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бюджета Шпаковского муниципального района Ставропольского края </w:t>
      </w:r>
      <w:r w:rsidR="00D51C8F">
        <w:rPr>
          <w:rFonts w:ascii="Times New Roman" w:hAnsi="Times New Roman" w:cs="Times New Roman"/>
          <w:sz w:val="28"/>
          <w:szCs w:val="28"/>
        </w:rPr>
        <w:t>162 649,34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58058,06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52295,64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52295,64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ей.</w:t>
      </w:r>
    </w:p>
    <w:p w:rsidR="007944F1" w:rsidRDefault="007944F1" w:rsidP="007944F1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74992" w:rsidRPr="008C3303" w:rsidRDefault="00E74992" w:rsidP="007944F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Конкретные мероприятия Программы и объемы финансирования могут уточняться ежегодно при формировании бюджетов на соответствующий  год.</w:t>
      </w:r>
    </w:p>
    <w:p w:rsidR="00E74992" w:rsidRPr="008C3303" w:rsidRDefault="00E74992" w:rsidP="0000116E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объемы финансирования мероприятий Программы уточняются ежегодно при формировании местного бюджета на очередной финансовый год и плановый период.</w:t>
      </w:r>
    </w:p>
    <w:p w:rsidR="00E74992" w:rsidRPr="008C3303" w:rsidRDefault="00E74992" w:rsidP="0000116E">
      <w:pPr>
        <w:pStyle w:val="ConsPlusNormal"/>
        <w:tabs>
          <w:tab w:val="left" w:pos="567"/>
          <w:tab w:val="left" w:pos="311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Программы приведено в приложении </w:t>
      </w:r>
      <w:r w:rsidR="00491705">
        <w:rPr>
          <w:rFonts w:ascii="Times New Roman" w:hAnsi="Times New Roman" w:cs="Times New Roman"/>
          <w:sz w:val="28"/>
          <w:szCs w:val="28"/>
        </w:rPr>
        <w:t>№</w:t>
      </w:r>
      <w:r w:rsidR="00F63984">
        <w:rPr>
          <w:rFonts w:ascii="Times New Roman" w:hAnsi="Times New Roman" w:cs="Times New Roman"/>
          <w:sz w:val="28"/>
          <w:szCs w:val="28"/>
        </w:rPr>
        <w:t>3 к Программе</w:t>
      </w:r>
      <w:r w:rsidRPr="008C3303">
        <w:rPr>
          <w:rFonts w:ascii="Times New Roman" w:hAnsi="Times New Roman" w:cs="Times New Roman"/>
          <w:sz w:val="28"/>
          <w:szCs w:val="28"/>
        </w:rPr>
        <w:t>».</w:t>
      </w:r>
    </w:p>
    <w:p w:rsidR="00E74992" w:rsidRDefault="00E74992" w:rsidP="0000116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75914" w:rsidRDefault="001B352B" w:rsidP="0000116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629E9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№1 к Программе «Подпрограмма</w:t>
      </w:r>
      <w:r w:rsidR="00491705" w:rsidRPr="00075914">
        <w:rPr>
          <w:rFonts w:ascii="Times New Roman" w:hAnsi="Times New Roman" w:cs="Times New Roman"/>
          <w:sz w:val="28"/>
          <w:szCs w:val="28"/>
        </w:rPr>
        <w:t xml:space="preserve"> «Обеспечение развития сферы культуры, искусства и</w:t>
      </w:r>
      <w:r>
        <w:rPr>
          <w:rFonts w:ascii="Times New Roman" w:hAnsi="Times New Roman" w:cs="Times New Roman"/>
          <w:sz w:val="28"/>
          <w:szCs w:val="28"/>
        </w:rPr>
        <w:t xml:space="preserve"> молодежной политики» Программы» </w:t>
      </w:r>
      <w:r w:rsidR="00844AF2">
        <w:rPr>
          <w:rFonts w:ascii="Times New Roman" w:hAnsi="Times New Roman" w:cs="Times New Roman"/>
          <w:sz w:val="28"/>
          <w:szCs w:val="28"/>
        </w:rPr>
        <w:t xml:space="preserve">(далее – Подпрограмма 1) </w:t>
      </w:r>
      <w:r>
        <w:rPr>
          <w:rFonts w:ascii="Times New Roman" w:hAnsi="Times New Roman" w:cs="Times New Roman"/>
          <w:sz w:val="28"/>
          <w:szCs w:val="28"/>
        </w:rPr>
        <w:t>внести следующие изменения</w:t>
      </w:r>
      <w:r w:rsidR="00075914" w:rsidRPr="00075914">
        <w:rPr>
          <w:rFonts w:ascii="Times New Roman" w:hAnsi="Times New Roman" w:cs="Times New Roman"/>
          <w:sz w:val="28"/>
          <w:szCs w:val="28"/>
        </w:rPr>
        <w:t>:</w:t>
      </w:r>
    </w:p>
    <w:p w:rsidR="00844AF2" w:rsidRPr="00844AF2" w:rsidRDefault="00B0545C" w:rsidP="00001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844AF2" w:rsidRPr="00844AF2">
        <w:rPr>
          <w:rFonts w:ascii="Times New Roman" w:hAnsi="Times New Roman" w:cs="Times New Roman"/>
          <w:sz w:val="28"/>
          <w:szCs w:val="28"/>
        </w:rPr>
        <w:t>.</w:t>
      </w:r>
      <w:r w:rsidR="00844AF2">
        <w:rPr>
          <w:rFonts w:ascii="Times New Roman" w:hAnsi="Times New Roman" w:cs="Times New Roman"/>
          <w:sz w:val="28"/>
          <w:szCs w:val="28"/>
        </w:rPr>
        <w:t xml:space="preserve">1. </w:t>
      </w:r>
      <w:r w:rsidR="00844AF2" w:rsidRPr="00844AF2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 w:rsidR="00BF3357">
        <w:rPr>
          <w:rFonts w:ascii="Times New Roman" w:hAnsi="Times New Roman" w:cs="Times New Roman"/>
          <w:sz w:val="28"/>
          <w:szCs w:val="28"/>
        </w:rPr>
        <w:t xml:space="preserve">1 </w:t>
      </w:r>
      <w:r w:rsidR="00844AF2" w:rsidRPr="00844AF2">
        <w:rPr>
          <w:rFonts w:ascii="Times New Roman" w:hAnsi="Times New Roman" w:cs="Times New Roman"/>
          <w:sz w:val="28"/>
          <w:szCs w:val="28"/>
        </w:rPr>
        <w:t xml:space="preserve">внести следующие изменения: </w:t>
      </w:r>
    </w:p>
    <w:p w:rsidR="001B352B" w:rsidRPr="00844AF2" w:rsidRDefault="001B352B" w:rsidP="00001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AF2">
        <w:rPr>
          <w:rFonts w:ascii="Times New Roman" w:hAnsi="Times New Roman" w:cs="Times New Roman"/>
          <w:sz w:val="28"/>
          <w:szCs w:val="28"/>
        </w:rPr>
        <w:t>Позицию «</w:t>
      </w:r>
      <w:r w:rsidR="00BF3357">
        <w:rPr>
          <w:rFonts w:ascii="Times New Roman" w:hAnsi="Times New Roman" w:cs="Times New Roman"/>
          <w:sz w:val="28"/>
          <w:szCs w:val="28"/>
        </w:rPr>
        <w:t>О</w:t>
      </w:r>
      <w:r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 w:rsidR="00BF3357"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1B352B" w:rsidRPr="001B352B" w:rsidRDefault="001B352B" w:rsidP="000011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>«</w:t>
      </w:r>
      <w:r w:rsidR="00BF3357"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1B352B">
        <w:rPr>
          <w:rFonts w:ascii="Times New Roman" w:hAnsi="Times New Roman" w:cs="Times New Roman"/>
          <w:sz w:val="28"/>
          <w:szCs w:val="28"/>
        </w:rPr>
        <w:t>объем бюджетных ассигнований</w:t>
      </w:r>
      <w:r w:rsidR="00BF3357">
        <w:rPr>
          <w:rFonts w:ascii="Times New Roman" w:hAnsi="Times New Roman" w:cs="Times New Roman"/>
          <w:sz w:val="28"/>
          <w:szCs w:val="28"/>
        </w:rPr>
        <w:t xml:space="preserve"> подп</w:t>
      </w:r>
      <w:r w:rsidRPr="001B352B">
        <w:rPr>
          <w:rFonts w:ascii="Times New Roman" w:hAnsi="Times New Roman" w:cs="Times New Roman"/>
          <w:sz w:val="28"/>
          <w:szCs w:val="28"/>
        </w:rPr>
        <w:t>рограммы</w:t>
      </w:r>
      <w:r w:rsidR="00BF3357">
        <w:rPr>
          <w:rFonts w:ascii="Times New Roman" w:hAnsi="Times New Roman" w:cs="Times New Roman"/>
          <w:sz w:val="28"/>
          <w:szCs w:val="28"/>
        </w:rPr>
        <w:t xml:space="preserve"> </w:t>
      </w:r>
      <w:r w:rsidRPr="001B352B">
        <w:rPr>
          <w:rFonts w:ascii="Times New Roman" w:hAnsi="Times New Roman" w:cs="Times New Roman"/>
          <w:sz w:val="28"/>
          <w:szCs w:val="28"/>
        </w:rPr>
        <w:t xml:space="preserve"> состав</w:t>
      </w:r>
      <w:r w:rsidR="00BF3357">
        <w:rPr>
          <w:rFonts w:ascii="Times New Roman" w:hAnsi="Times New Roman" w:cs="Times New Roman"/>
          <w:sz w:val="28"/>
          <w:szCs w:val="28"/>
        </w:rPr>
        <w:t>ляет</w:t>
      </w:r>
      <w:r w:rsidRPr="001B352B">
        <w:rPr>
          <w:rFonts w:ascii="Times New Roman" w:hAnsi="Times New Roman" w:cs="Times New Roman"/>
          <w:sz w:val="28"/>
          <w:szCs w:val="28"/>
        </w:rPr>
        <w:t xml:space="preserve"> </w:t>
      </w:r>
      <w:r w:rsidR="00D51C8F">
        <w:rPr>
          <w:rFonts w:ascii="Times New Roman" w:hAnsi="Times New Roman" w:cs="Times New Roman"/>
          <w:sz w:val="28"/>
          <w:szCs w:val="28"/>
        </w:rPr>
        <w:t>115 894,34</w:t>
      </w:r>
      <w:r w:rsidRPr="001B352B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 бюджета Шпаковского муниципального района Ставропольского края </w:t>
      </w:r>
      <w:r w:rsidR="00D51C8F">
        <w:rPr>
          <w:rFonts w:ascii="Times New Roman" w:hAnsi="Times New Roman" w:cs="Times New Roman"/>
          <w:sz w:val="28"/>
          <w:szCs w:val="28"/>
        </w:rPr>
        <w:t>115 894,34</w:t>
      </w:r>
      <w:r w:rsidR="00B0545C">
        <w:rPr>
          <w:rFonts w:ascii="Times New Roman" w:hAnsi="Times New Roman" w:cs="Times New Roman"/>
          <w:sz w:val="28"/>
          <w:szCs w:val="28"/>
        </w:rPr>
        <w:t xml:space="preserve"> </w:t>
      </w:r>
      <w:r w:rsidRPr="001B352B">
        <w:rPr>
          <w:rFonts w:ascii="Times New Roman" w:hAnsi="Times New Roman" w:cs="Times New Roman"/>
          <w:sz w:val="28"/>
          <w:szCs w:val="28"/>
        </w:rPr>
        <w:t>тыс. рублей, в том числе по годам:</w:t>
      </w:r>
    </w:p>
    <w:p w:rsidR="001B352B" w:rsidRPr="001B352B" w:rsidRDefault="001B352B" w:rsidP="0041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>в 2020 году</w:t>
      </w:r>
      <w:r w:rsidR="00B0545C"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="00B0545C" w:rsidRPr="001B352B">
        <w:rPr>
          <w:rFonts w:ascii="Times New Roman" w:hAnsi="Times New Roman" w:cs="Times New Roman"/>
          <w:sz w:val="28"/>
          <w:szCs w:val="28"/>
        </w:rPr>
        <w:t xml:space="preserve">– </w:t>
      </w:r>
      <w:r w:rsidR="00B0545C">
        <w:rPr>
          <w:rFonts w:ascii="Times New Roman" w:hAnsi="Times New Roman" w:cs="Times New Roman"/>
          <w:sz w:val="28"/>
          <w:szCs w:val="28"/>
        </w:rPr>
        <w:t>39367,78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1B352B" w:rsidRPr="001B352B" w:rsidRDefault="001B352B" w:rsidP="004166D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B0545C">
        <w:rPr>
          <w:rFonts w:ascii="Times New Roman" w:hAnsi="Times New Roman" w:cs="Times New Roman"/>
          <w:sz w:val="28"/>
          <w:szCs w:val="28"/>
        </w:rPr>
        <w:t>38263,28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5D4D86" w:rsidRPr="00075914" w:rsidRDefault="001B352B" w:rsidP="005D4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B0545C">
        <w:rPr>
          <w:rFonts w:ascii="Times New Roman" w:hAnsi="Times New Roman" w:cs="Times New Roman"/>
          <w:sz w:val="28"/>
          <w:szCs w:val="28"/>
        </w:rPr>
        <w:t>38263,28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D66CF0" w:rsidRDefault="00B0545C" w:rsidP="000011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</w:t>
      </w:r>
      <w:r w:rsidR="00D66CF0">
        <w:rPr>
          <w:rFonts w:ascii="Times New Roman" w:hAnsi="Times New Roman" w:cs="Times New Roman"/>
          <w:sz w:val="28"/>
          <w:szCs w:val="28"/>
        </w:rPr>
        <w:t xml:space="preserve">. </w:t>
      </w:r>
      <w:r w:rsidR="00D66CF0" w:rsidRPr="00E74992">
        <w:rPr>
          <w:rFonts w:ascii="Times New Roman" w:hAnsi="Times New Roman" w:cs="Times New Roman"/>
          <w:sz w:val="28"/>
          <w:szCs w:val="28"/>
        </w:rPr>
        <w:t xml:space="preserve">Раздел 3. Ресурсное обеспечение </w:t>
      </w:r>
      <w:r w:rsidR="00F30991">
        <w:rPr>
          <w:rFonts w:ascii="Times New Roman" w:hAnsi="Times New Roman" w:cs="Times New Roman"/>
          <w:sz w:val="28"/>
          <w:szCs w:val="28"/>
        </w:rPr>
        <w:t>п</w:t>
      </w:r>
      <w:r w:rsidR="00D66CF0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="00D66CF0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D66CF0" w:rsidRPr="00E74992" w:rsidRDefault="00D66CF0" w:rsidP="000011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6ABC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гнозируемый</w:t>
      </w:r>
      <w:r w:rsidRPr="00D76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</w:t>
      </w:r>
      <w:r w:rsidRPr="00D76ABC">
        <w:rPr>
          <w:rFonts w:ascii="Times New Roman" w:hAnsi="Times New Roman" w:cs="Times New Roman"/>
          <w:sz w:val="28"/>
          <w:szCs w:val="28"/>
        </w:rPr>
        <w:t xml:space="preserve"> финанс</w:t>
      </w:r>
      <w:r>
        <w:rPr>
          <w:rFonts w:ascii="Times New Roman" w:hAnsi="Times New Roman" w:cs="Times New Roman"/>
          <w:sz w:val="28"/>
          <w:szCs w:val="28"/>
        </w:rPr>
        <w:t>ирования подп</w:t>
      </w:r>
      <w:r w:rsidRPr="00D76ABC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D51C8F">
        <w:rPr>
          <w:rFonts w:ascii="Times New Roman" w:hAnsi="Times New Roman" w:cs="Times New Roman"/>
          <w:sz w:val="28"/>
          <w:szCs w:val="28"/>
        </w:rPr>
        <w:t>115894,34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ABC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 бюджета Шпаковского муниципального района Ставропольского края </w:t>
      </w:r>
      <w:r w:rsidR="00D51C8F">
        <w:rPr>
          <w:rFonts w:ascii="Times New Roman" w:hAnsi="Times New Roman" w:cs="Times New Roman"/>
          <w:sz w:val="28"/>
          <w:szCs w:val="28"/>
        </w:rPr>
        <w:t>115894,34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76ABC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D76ABC" w:rsidRPr="00D66CF0" w:rsidRDefault="00D76ABC" w:rsidP="000011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66CF0">
        <w:rPr>
          <w:rFonts w:ascii="Times New Roman" w:hAnsi="Times New Roman" w:cs="Times New Roman"/>
          <w:sz w:val="28"/>
          <w:szCs w:val="28"/>
        </w:rPr>
        <w:t xml:space="preserve">в 2020 году – </w:t>
      </w:r>
      <w:r w:rsidR="00B0545C">
        <w:rPr>
          <w:rFonts w:ascii="Times New Roman" w:hAnsi="Times New Roman" w:cs="Times New Roman"/>
          <w:sz w:val="28"/>
          <w:szCs w:val="28"/>
        </w:rPr>
        <w:t>39367,78</w:t>
      </w:r>
      <w:r w:rsidR="00B0545C" w:rsidRPr="001B352B">
        <w:rPr>
          <w:rFonts w:ascii="Times New Roman" w:hAnsi="Times New Roman" w:cs="Times New Roman"/>
          <w:sz w:val="28"/>
          <w:szCs w:val="28"/>
        </w:rPr>
        <w:t xml:space="preserve">  </w:t>
      </w:r>
      <w:r w:rsidRPr="00D66CF0">
        <w:rPr>
          <w:rFonts w:ascii="Times New Roman" w:hAnsi="Times New Roman" w:cs="Times New Roman"/>
          <w:sz w:val="28"/>
          <w:szCs w:val="28"/>
        </w:rPr>
        <w:t>тыс. рублей;</w:t>
      </w:r>
    </w:p>
    <w:p w:rsidR="00D76ABC" w:rsidRDefault="00D76ABC" w:rsidP="0000116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 – 38263,28 тыс. рублей;</w:t>
      </w:r>
    </w:p>
    <w:p w:rsidR="00D76ABC" w:rsidRDefault="00D76ABC" w:rsidP="0000116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</w:t>
      </w:r>
      <w:r w:rsidR="00D66CF0">
        <w:rPr>
          <w:rFonts w:ascii="Times New Roman" w:hAnsi="Times New Roman" w:cs="Times New Roman"/>
          <w:sz w:val="28"/>
          <w:szCs w:val="28"/>
        </w:rPr>
        <w:t>22 году – 38263,28 тыс. рублей.</w:t>
      </w:r>
    </w:p>
    <w:p w:rsidR="00D66CF0" w:rsidRPr="008C3303" w:rsidRDefault="00D66CF0" w:rsidP="0000116E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Конкретные мероприятия подп</w:t>
      </w:r>
      <w:r w:rsidRPr="008C3303">
        <w:rPr>
          <w:rFonts w:ascii="Times New Roman" w:hAnsi="Times New Roman" w:cs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соответствующий  год.</w:t>
      </w:r>
    </w:p>
    <w:p w:rsidR="00D66CF0" w:rsidRDefault="00D66CF0" w:rsidP="0000116E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</w:t>
      </w:r>
      <w:r>
        <w:rPr>
          <w:rFonts w:ascii="Times New Roman" w:hAnsi="Times New Roman" w:cs="Times New Roman"/>
          <w:sz w:val="28"/>
          <w:szCs w:val="28"/>
        </w:rPr>
        <w:t>емы финансирования мероприятий подп</w:t>
      </w:r>
      <w:r w:rsidRPr="008C3303">
        <w:rPr>
          <w:rFonts w:ascii="Times New Roman" w:hAnsi="Times New Roman" w:cs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</w:t>
      </w:r>
      <w:r w:rsidR="00346CC7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B0545C" w:rsidRDefault="00B0545C" w:rsidP="0000116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545C" w:rsidRDefault="00B0545C" w:rsidP="0000116E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629E9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№2 к Программе «Подпрограмма</w:t>
      </w:r>
      <w:r w:rsidRPr="00075914">
        <w:rPr>
          <w:rFonts w:ascii="Times New Roman" w:hAnsi="Times New Roman" w:cs="Times New Roman"/>
          <w:sz w:val="28"/>
          <w:szCs w:val="28"/>
        </w:rPr>
        <w:t xml:space="preserve"> «Сохранение и развитие культуры в Шпаковском муниципальном районе</w:t>
      </w:r>
      <w:r>
        <w:rPr>
          <w:rFonts w:ascii="Times New Roman" w:hAnsi="Times New Roman" w:cs="Times New Roman"/>
          <w:sz w:val="28"/>
          <w:szCs w:val="28"/>
        </w:rPr>
        <w:t>» Программы» (далее – Подпрограмма 2) внести следующие изменения</w:t>
      </w:r>
      <w:r w:rsidRPr="00075914">
        <w:rPr>
          <w:rFonts w:ascii="Times New Roman" w:hAnsi="Times New Roman" w:cs="Times New Roman"/>
          <w:sz w:val="28"/>
          <w:szCs w:val="28"/>
        </w:rPr>
        <w:t>:</w:t>
      </w:r>
    </w:p>
    <w:p w:rsidR="00B0545C" w:rsidRPr="00844AF2" w:rsidRDefault="00B0545C" w:rsidP="0000116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44AF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844AF2">
        <w:rPr>
          <w:rFonts w:ascii="Times New Roman" w:hAnsi="Times New Roman" w:cs="Times New Roman"/>
          <w:sz w:val="28"/>
          <w:szCs w:val="28"/>
        </w:rPr>
        <w:t xml:space="preserve">В паспорте Подпрограммы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844AF2">
        <w:rPr>
          <w:rFonts w:ascii="Times New Roman" w:hAnsi="Times New Roman" w:cs="Times New Roman"/>
          <w:sz w:val="28"/>
          <w:szCs w:val="28"/>
        </w:rPr>
        <w:t xml:space="preserve">внести следующие изменения: </w:t>
      </w:r>
    </w:p>
    <w:p w:rsidR="00B0545C" w:rsidRPr="00844AF2" w:rsidRDefault="00B0545C" w:rsidP="000011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4AF2">
        <w:rPr>
          <w:rFonts w:ascii="Times New Roman" w:hAnsi="Times New Roman" w:cs="Times New Roman"/>
          <w:sz w:val="28"/>
          <w:szCs w:val="28"/>
        </w:rPr>
        <w:t>Позицию «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844AF2">
        <w:rPr>
          <w:rFonts w:ascii="Times New Roman" w:hAnsi="Times New Roman" w:cs="Times New Roman"/>
          <w:sz w:val="28"/>
          <w:szCs w:val="28"/>
        </w:rPr>
        <w:t xml:space="preserve">бъемы </w:t>
      </w:r>
      <w:r>
        <w:rPr>
          <w:rFonts w:ascii="Times New Roman" w:hAnsi="Times New Roman" w:cs="Times New Roman"/>
          <w:sz w:val="28"/>
          <w:szCs w:val="28"/>
        </w:rPr>
        <w:t>бюджетных ассигнований подпрограммы</w:t>
      </w:r>
      <w:r w:rsidRPr="00844AF2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5D4D86" w:rsidRDefault="00B0545C" w:rsidP="005D4D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 xml:space="preserve">общий </w:t>
      </w:r>
      <w:r w:rsidRPr="001B352B">
        <w:rPr>
          <w:rFonts w:ascii="Times New Roman" w:hAnsi="Times New Roman" w:cs="Times New Roman"/>
          <w:sz w:val="28"/>
          <w:szCs w:val="28"/>
        </w:rPr>
        <w:t>объем бюджетных ассигнований</w:t>
      </w:r>
      <w:r>
        <w:rPr>
          <w:rFonts w:ascii="Times New Roman" w:hAnsi="Times New Roman" w:cs="Times New Roman"/>
          <w:sz w:val="28"/>
          <w:szCs w:val="28"/>
        </w:rPr>
        <w:t xml:space="preserve"> подп</w:t>
      </w:r>
      <w:r w:rsidRPr="001B352B">
        <w:rPr>
          <w:rFonts w:ascii="Times New Roman" w:hAnsi="Times New Roman" w:cs="Times New Roman"/>
          <w:sz w:val="28"/>
          <w:szCs w:val="28"/>
        </w:rPr>
        <w:t>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352B">
        <w:rPr>
          <w:rFonts w:ascii="Times New Roman" w:hAnsi="Times New Roman" w:cs="Times New Roman"/>
          <w:sz w:val="28"/>
          <w:szCs w:val="28"/>
        </w:rPr>
        <w:t xml:space="preserve"> состав</w:t>
      </w:r>
      <w:r>
        <w:rPr>
          <w:rFonts w:ascii="Times New Roman" w:hAnsi="Times New Roman" w:cs="Times New Roman"/>
          <w:sz w:val="28"/>
          <w:szCs w:val="28"/>
        </w:rPr>
        <w:t xml:space="preserve">ляет             </w:t>
      </w:r>
      <w:r w:rsidRPr="001B352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47001,92</w:t>
      </w:r>
      <w:r w:rsidRPr="001B352B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</w:t>
      </w:r>
      <w:r w:rsidR="005D4D86" w:rsidRPr="00A67EE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5D4D86">
        <w:rPr>
          <w:rFonts w:ascii="Times New Roman" w:hAnsi="Times New Roman" w:cs="Times New Roman"/>
          <w:sz w:val="28"/>
          <w:szCs w:val="28"/>
        </w:rPr>
        <w:t>федерального бюджета – 17,45 тыс. рублей, в том числе по годам: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17,45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4D86" w:rsidRDefault="005D4D86" w:rsidP="005D4D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>
        <w:rPr>
          <w:rFonts w:ascii="Times New Roman" w:hAnsi="Times New Roman" w:cs="Times New Roman"/>
          <w:sz w:val="28"/>
          <w:szCs w:val="28"/>
        </w:rPr>
        <w:t>бюджета Ставропольского края – 229,47 тыс. рублей, в том числе по годам: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229,47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4D86" w:rsidRDefault="005D4D86" w:rsidP="005D4D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0545C" w:rsidRPr="001B352B" w:rsidRDefault="005D4D86" w:rsidP="000011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за счет средств</w:t>
      </w:r>
      <w:r w:rsidR="00B0545C" w:rsidRPr="001B352B">
        <w:rPr>
          <w:rFonts w:ascii="Times New Roman" w:hAnsi="Times New Roman" w:cs="Times New Roman"/>
          <w:sz w:val="28"/>
          <w:szCs w:val="28"/>
        </w:rPr>
        <w:t xml:space="preserve"> бюджета Шпаковского муниципального района Ставропольского края </w:t>
      </w:r>
      <w:r>
        <w:rPr>
          <w:rFonts w:ascii="Times New Roman" w:hAnsi="Times New Roman" w:cs="Times New Roman"/>
          <w:sz w:val="28"/>
          <w:szCs w:val="28"/>
        </w:rPr>
        <w:t>46755,00</w:t>
      </w:r>
      <w:r w:rsidR="00B0545C" w:rsidRPr="001B352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B0545C" w:rsidRPr="001B352B" w:rsidRDefault="00B0545C" w:rsidP="005629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>в 2020 году</w:t>
      </w:r>
      <w:r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Pr="001B352B">
        <w:rPr>
          <w:rFonts w:ascii="Times New Roman" w:hAnsi="Times New Roman" w:cs="Times New Roman"/>
          <w:sz w:val="28"/>
          <w:szCs w:val="28"/>
        </w:rPr>
        <w:t xml:space="preserve">– </w:t>
      </w:r>
      <w:r w:rsidR="005D4D86">
        <w:rPr>
          <w:rFonts w:ascii="Times New Roman" w:hAnsi="Times New Roman" w:cs="Times New Roman"/>
          <w:sz w:val="28"/>
          <w:szCs w:val="28"/>
        </w:rPr>
        <w:t>18690,28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B0545C" w:rsidRPr="001B352B" w:rsidRDefault="00B0545C" w:rsidP="005629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 xml:space="preserve">в 2021 году – </w:t>
      </w:r>
      <w:r w:rsidR="0000116E">
        <w:rPr>
          <w:rFonts w:ascii="Times New Roman" w:hAnsi="Times New Roman" w:cs="Times New Roman"/>
          <w:sz w:val="28"/>
          <w:szCs w:val="28"/>
        </w:rPr>
        <w:t>14032,36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5D4D86" w:rsidRPr="00075914" w:rsidRDefault="00B0545C" w:rsidP="005D4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 xml:space="preserve">в 2022 году – </w:t>
      </w:r>
      <w:r w:rsidR="0000116E">
        <w:rPr>
          <w:rFonts w:ascii="Times New Roman" w:hAnsi="Times New Roman" w:cs="Times New Roman"/>
          <w:sz w:val="28"/>
          <w:szCs w:val="28"/>
        </w:rPr>
        <w:t>14032,36</w:t>
      </w:r>
      <w:r w:rsidR="0000116E" w:rsidRPr="001B352B">
        <w:rPr>
          <w:rFonts w:ascii="Times New Roman" w:hAnsi="Times New Roman" w:cs="Times New Roman"/>
          <w:sz w:val="28"/>
          <w:szCs w:val="28"/>
        </w:rPr>
        <w:t xml:space="preserve">  </w:t>
      </w:r>
      <w:r w:rsidRPr="001B352B"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00116E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0545C" w:rsidRDefault="0000116E" w:rsidP="000011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0545C">
        <w:rPr>
          <w:rFonts w:ascii="Times New Roman" w:hAnsi="Times New Roman" w:cs="Times New Roman"/>
          <w:sz w:val="28"/>
          <w:szCs w:val="28"/>
        </w:rPr>
        <w:t xml:space="preserve">.2. </w:t>
      </w:r>
      <w:r w:rsidR="00B0545C" w:rsidRPr="00E74992">
        <w:rPr>
          <w:rFonts w:ascii="Times New Roman" w:hAnsi="Times New Roman" w:cs="Times New Roman"/>
          <w:sz w:val="28"/>
          <w:szCs w:val="28"/>
        </w:rPr>
        <w:t xml:space="preserve">Раздел 3. Ресурсное обеспечение </w:t>
      </w:r>
      <w:r w:rsidR="00B0545C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B0545C" w:rsidRPr="00E74992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5D4D86" w:rsidRDefault="00B0545C" w:rsidP="005D4D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76ABC">
        <w:rPr>
          <w:rFonts w:ascii="Times New Roman" w:hAnsi="Times New Roman" w:cs="Times New Roman"/>
          <w:sz w:val="28"/>
          <w:szCs w:val="28"/>
        </w:rPr>
        <w:t>Про</w:t>
      </w:r>
      <w:r>
        <w:rPr>
          <w:rFonts w:ascii="Times New Roman" w:hAnsi="Times New Roman" w:cs="Times New Roman"/>
          <w:sz w:val="28"/>
          <w:szCs w:val="28"/>
        </w:rPr>
        <w:t>гнозируемый</w:t>
      </w:r>
      <w:r w:rsidRPr="00D76A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</w:t>
      </w:r>
      <w:r w:rsidRPr="00D76ABC">
        <w:rPr>
          <w:rFonts w:ascii="Times New Roman" w:hAnsi="Times New Roman" w:cs="Times New Roman"/>
          <w:sz w:val="28"/>
          <w:szCs w:val="28"/>
        </w:rPr>
        <w:t xml:space="preserve"> финанс</w:t>
      </w:r>
      <w:r>
        <w:rPr>
          <w:rFonts w:ascii="Times New Roman" w:hAnsi="Times New Roman" w:cs="Times New Roman"/>
          <w:sz w:val="28"/>
          <w:szCs w:val="28"/>
        </w:rPr>
        <w:t>ирования подп</w:t>
      </w:r>
      <w:r w:rsidRPr="00D76ABC">
        <w:rPr>
          <w:rFonts w:ascii="Times New Roman" w:hAnsi="Times New Roman" w:cs="Times New Roman"/>
          <w:sz w:val="28"/>
          <w:szCs w:val="28"/>
        </w:rPr>
        <w:t>рограммы составляет</w:t>
      </w:r>
      <w:r w:rsidR="0000116E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76ABC">
        <w:rPr>
          <w:rFonts w:ascii="Times New Roman" w:hAnsi="Times New Roman" w:cs="Times New Roman"/>
          <w:sz w:val="28"/>
          <w:szCs w:val="28"/>
        </w:rPr>
        <w:t xml:space="preserve"> </w:t>
      </w:r>
      <w:r w:rsidR="0000116E">
        <w:rPr>
          <w:rFonts w:ascii="Times New Roman" w:hAnsi="Times New Roman" w:cs="Times New Roman"/>
          <w:sz w:val="28"/>
          <w:szCs w:val="28"/>
        </w:rPr>
        <w:t>47001,92</w:t>
      </w:r>
      <w:r w:rsidRPr="00D76ABC">
        <w:rPr>
          <w:rFonts w:ascii="Times New Roman" w:hAnsi="Times New Roman" w:cs="Times New Roman"/>
          <w:sz w:val="28"/>
          <w:szCs w:val="28"/>
        </w:rPr>
        <w:t xml:space="preserve">тыс. рублей, в том </w:t>
      </w:r>
      <w:r w:rsidR="005D4D86" w:rsidRPr="001B352B">
        <w:rPr>
          <w:rFonts w:ascii="Times New Roman" w:hAnsi="Times New Roman" w:cs="Times New Roman"/>
          <w:sz w:val="28"/>
          <w:szCs w:val="28"/>
        </w:rPr>
        <w:t xml:space="preserve">числе за счет </w:t>
      </w:r>
      <w:r w:rsidR="005D4D86" w:rsidRPr="00A67EEA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="005D4D86">
        <w:rPr>
          <w:rFonts w:ascii="Times New Roman" w:hAnsi="Times New Roman" w:cs="Times New Roman"/>
          <w:sz w:val="28"/>
          <w:szCs w:val="28"/>
        </w:rPr>
        <w:t>федерального бюджета – 17,45 тыс. рублей, в том числе по годам: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17,45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4D86" w:rsidRDefault="005D4D86" w:rsidP="005D4D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том числе за счет средств </w:t>
      </w:r>
      <w:r>
        <w:rPr>
          <w:rFonts w:ascii="Times New Roman" w:hAnsi="Times New Roman" w:cs="Times New Roman"/>
          <w:sz w:val="28"/>
          <w:szCs w:val="28"/>
        </w:rPr>
        <w:t>бюджета Ставропольского края – 229,47 тыс. рублей, в том числе по годам: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>в 2020 году –</w:t>
      </w:r>
      <w:r>
        <w:rPr>
          <w:rFonts w:ascii="Times New Roman" w:hAnsi="Times New Roman" w:cs="Times New Roman"/>
          <w:sz w:val="28"/>
          <w:szCs w:val="28"/>
        </w:rPr>
        <w:t xml:space="preserve"> 229,47</w:t>
      </w:r>
      <w:r w:rsidRPr="00A67E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рублей;</w:t>
      </w:r>
    </w:p>
    <w:p w:rsidR="005D4D86" w:rsidRDefault="005D4D86" w:rsidP="005D4D86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67EEA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0C2CE5">
        <w:rPr>
          <w:rFonts w:ascii="Times New Roman" w:hAnsi="Times New Roman" w:cs="Times New Roman"/>
          <w:sz w:val="28"/>
          <w:szCs w:val="28"/>
        </w:rPr>
        <w:t xml:space="preserve"> </w:t>
      </w:r>
      <w:r w:rsidRPr="00A67EEA">
        <w:rPr>
          <w:rFonts w:ascii="Times New Roman" w:hAnsi="Times New Roman" w:cs="Times New Roman"/>
          <w:sz w:val="28"/>
          <w:szCs w:val="28"/>
        </w:rPr>
        <w:t>тыс. рубл</w:t>
      </w:r>
      <w:r>
        <w:rPr>
          <w:rFonts w:ascii="Times New Roman" w:hAnsi="Times New Roman" w:cs="Times New Roman"/>
          <w:sz w:val="28"/>
          <w:szCs w:val="28"/>
        </w:rPr>
        <w:t>ей;</w:t>
      </w:r>
    </w:p>
    <w:p w:rsidR="005D4D86" w:rsidRDefault="005D4D86" w:rsidP="005D4D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D4D86" w:rsidRPr="001B352B" w:rsidRDefault="005D4D86" w:rsidP="005D4D8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за счет средств</w:t>
      </w:r>
      <w:r w:rsidRPr="001B352B">
        <w:rPr>
          <w:rFonts w:ascii="Times New Roman" w:hAnsi="Times New Roman" w:cs="Times New Roman"/>
          <w:sz w:val="28"/>
          <w:szCs w:val="28"/>
        </w:rPr>
        <w:t xml:space="preserve"> бюджета Шпаковского муниципального района Ставропольского края </w:t>
      </w:r>
      <w:r>
        <w:rPr>
          <w:rFonts w:ascii="Times New Roman" w:hAnsi="Times New Roman" w:cs="Times New Roman"/>
          <w:sz w:val="28"/>
          <w:szCs w:val="28"/>
        </w:rPr>
        <w:t>46755,00</w:t>
      </w:r>
      <w:r w:rsidRPr="001B352B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:rsidR="005D4D86" w:rsidRPr="001B352B" w:rsidRDefault="005D4D86" w:rsidP="005D4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>в 2020 году</w:t>
      </w:r>
      <w:r w:rsidRPr="00B0545C">
        <w:rPr>
          <w:rFonts w:ascii="Times New Roman" w:hAnsi="Times New Roman" w:cs="Times New Roman"/>
          <w:sz w:val="28"/>
          <w:szCs w:val="28"/>
        </w:rPr>
        <w:t xml:space="preserve"> </w:t>
      </w:r>
      <w:r w:rsidRPr="001B352B">
        <w:rPr>
          <w:rFonts w:ascii="Times New Roman" w:hAnsi="Times New Roman" w:cs="Times New Roman"/>
          <w:sz w:val="28"/>
          <w:szCs w:val="28"/>
        </w:rPr>
        <w:t xml:space="preserve">– </w:t>
      </w:r>
      <w:r>
        <w:rPr>
          <w:rFonts w:ascii="Times New Roman" w:hAnsi="Times New Roman" w:cs="Times New Roman"/>
          <w:sz w:val="28"/>
          <w:szCs w:val="28"/>
        </w:rPr>
        <w:t>18690,28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5D4D86" w:rsidRPr="001B352B" w:rsidRDefault="005D4D86" w:rsidP="005D4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 xml:space="preserve">в 2021 году – </w:t>
      </w:r>
      <w:r>
        <w:rPr>
          <w:rFonts w:ascii="Times New Roman" w:hAnsi="Times New Roman" w:cs="Times New Roman"/>
          <w:sz w:val="28"/>
          <w:szCs w:val="28"/>
        </w:rPr>
        <w:t>14032,36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рублей;</w:t>
      </w:r>
    </w:p>
    <w:p w:rsidR="005D4D86" w:rsidRPr="00075914" w:rsidRDefault="005D4D86" w:rsidP="005D4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2B">
        <w:rPr>
          <w:rFonts w:ascii="Times New Roman" w:hAnsi="Times New Roman" w:cs="Times New Roman"/>
          <w:sz w:val="28"/>
          <w:szCs w:val="28"/>
        </w:rPr>
        <w:t xml:space="preserve">в 2022 году – </w:t>
      </w:r>
      <w:r>
        <w:rPr>
          <w:rFonts w:ascii="Times New Roman" w:hAnsi="Times New Roman" w:cs="Times New Roman"/>
          <w:sz w:val="28"/>
          <w:szCs w:val="28"/>
        </w:rPr>
        <w:t>14032,36</w:t>
      </w:r>
      <w:r w:rsidRPr="001B352B">
        <w:rPr>
          <w:rFonts w:ascii="Times New Roman" w:hAnsi="Times New Roman" w:cs="Times New Roman"/>
          <w:sz w:val="28"/>
          <w:szCs w:val="28"/>
        </w:rPr>
        <w:t xml:space="preserve">  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B0545C" w:rsidRPr="008C3303" w:rsidRDefault="00B0545C" w:rsidP="005D4D8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Конкретные мероприятия подп</w:t>
      </w:r>
      <w:r w:rsidRPr="008C3303">
        <w:rPr>
          <w:rFonts w:ascii="Times New Roman" w:hAnsi="Times New Roman" w:cs="Times New Roman"/>
          <w:sz w:val="28"/>
          <w:szCs w:val="28"/>
        </w:rPr>
        <w:t>рограммы и объемы финансирования могут уточняться ежегодно при формировании бюджетов на соответствующий  год.</w:t>
      </w:r>
    </w:p>
    <w:p w:rsidR="00B0545C" w:rsidRDefault="00B0545C" w:rsidP="0000116E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3303">
        <w:rPr>
          <w:rFonts w:ascii="Times New Roman" w:hAnsi="Times New Roman" w:cs="Times New Roman"/>
          <w:sz w:val="28"/>
          <w:szCs w:val="28"/>
        </w:rPr>
        <w:t>Прогнозируемые объ</w:t>
      </w:r>
      <w:r>
        <w:rPr>
          <w:rFonts w:ascii="Times New Roman" w:hAnsi="Times New Roman" w:cs="Times New Roman"/>
          <w:sz w:val="28"/>
          <w:szCs w:val="28"/>
        </w:rPr>
        <w:t>емы финансирования мероприятий подп</w:t>
      </w:r>
      <w:r w:rsidRPr="008C3303">
        <w:rPr>
          <w:rFonts w:ascii="Times New Roman" w:hAnsi="Times New Roman" w:cs="Times New Roman"/>
          <w:sz w:val="28"/>
          <w:szCs w:val="28"/>
        </w:rPr>
        <w:t>рограммы уточняются ежегодно при формировании местного бюджета на очередной финансовый год и плановый период</w:t>
      </w:r>
      <w:proofErr w:type="gramStart"/>
      <w:r w:rsidRPr="008C330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346CC7" w:rsidRDefault="00346CC7" w:rsidP="0000116E">
      <w:pPr>
        <w:pStyle w:val="ConsPlusNormal"/>
        <w:tabs>
          <w:tab w:val="left" w:pos="567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346CC7" w:rsidRDefault="0000116E" w:rsidP="0000116E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46CC7">
        <w:rPr>
          <w:rFonts w:ascii="Times New Roman" w:hAnsi="Times New Roman" w:cs="Times New Roman"/>
          <w:sz w:val="28"/>
          <w:szCs w:val="28"/>
        </w:rPr>
        <w:t>. Приложение №3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«Ресурсное обеспечение реализации муниципальной программы Шпаковского муниципальн</w:t>
      </w:r>
      <w:r w:rsidR="00346CC7">
        <w:rPr>
          <w:rFonts w:ascii="Times New Roman" w:hAnsi="Times New Roman" w:cs="Times New Roman"/>
          <w:bCs/>
          <w:sz w:val="28"/>
          <w:szCs w:val="28"/>
        </w:rPr>
        <w:t>ого района Ставропольского края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 xml:space="preserve"> «</w:t>
      </w:r>
      <w:r w:rsidR="00C152BE">
        <w:rPr>
          <w:rFonts w:ascii="Times New Roman" w:hAnsi="Times New Roman" w:cs="Times New Roman"/>
          <w:bCs/>
          <w:sz w:val="28"/>
          <w:szCs w:val="28"/>
        </w:rPr>
        <w:t>Развитие культуры и реализация</w:t>
      </w:r>
      <w:r w:rsidR="00074320">
        <w:rPr>
          <w:rFonts w:ascii="Times New Roman" w:hAnsi="Times New Roman" w:cs="Times New Roman"/>
          <w:bCs/>
          <w:sz w:val="28"/>
          <w:szCs w:val="28"/>
        </w:rPr>
        <w:t xml:space="preserve"> молодежной политики в Шпаковском муниципальном районе на 2020-2022 годы</w:t>
      </w:r>
      <w:r w:rsidR="00346CC7" w:rsidRPr="008C3303">
        <w:rPr>
          <w:rFonts w:ascii="Times New Roman" w:hAnsi="Times New Roman" w:cs="Times New Roman"/>
          <w:bCs/>
          <w:sz w:val="28"/>
          <w:szCs w:val="28"/>
        </w:rPr>
        <w:t>» изложить в новой прилагаемой редакции.</w:t>
      </w:r>
    </w:p>
    <w:p w:rsidR="00D76ABC" w:rsidRDefault="00D76ABC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15B1" w:rsidRDefault="007A15B1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15B1" w:rsidRDefault="007A15B1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7A15B1" w:rsidRPr="006207C7" w:rsidRDefault="007A15B1" w:rsidP="007A15B1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6207C7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A15B1" w:rsidRPr="006207C7" w:rsidRDefault="007A15B1" w:rsidP="007A15B1">
      <w:pPr>
        <w:pStyle w:val="a5"/>
        <w:spacing w:line="240" w:lineRule="exact"/>
        <w:rPr>
          <w:rFonts w:ascii="Times New Roman" w:hAnsi="Times New Roman"/>
          <w:sz w:val="28"/>
          <w:szCs w:val="28"/>
        </w:rPr>
      </w:pPr>
      <w:r w:rsidRPr="006207C7">
        <w:rPr>
          <w:rFonts w:ascii="Times New Roman" w:hAnsi="Times New Roman"/>
          <w:sz w:val="28"/>
          <w:szCs w:val="28"/>
        </w:rPr>
        <w:t xml:space="preserve">администрации Шпаковского </w:t>
      </w:r>
    </w:p>
    <w:p w:rsidR="007A15B1" w:rsidRPr="006207C7" w:rsidRDefault="007A15B1" w:rsidP="007A15B1">
      <w:pPr>
        <w:pStyle w:val="a5"/>
        <w:spacing w:line="240" w:lineRule="exact"/>
        <w:rPr>
          <w:rFonts w:ascii="Times New Roman" w:hAnsi="Times New Roman"/>
          <w:sz w:val="28"/>
          <w:szCs w:val="28"/>
        </w:rPr>
      </w:pPr>
      <w:r w:rsidRPr="006207C7">
        <w:rPr>
          <w:rFonts w:ascii="Times New Roman" w:hAnsi="Times New Roman"/>
          <w:sz w:val="28"/>
          <w:szCs w:val="28"/>
        </w:rPr>
        <w:t>муниципального района</w:t>
      </w:r>
    </w:p>
    <w:p w:rsidR="007A15B1" w:rsidRPr="00385D9C" w:rsidRDefault="007A15B1" w:rsidP="007A15B1">
      <w:pPr>
        <w:pStyle w:val="a5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Ставропольского края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8"/>
          <w:szCs w:val="28"/>
        </w:rPr>
        <w:tab/>
        <w:t xml:space="preserve">                            Е.В. Семенова</w:t>
      </w:r>
    </w:p>
    <w:p w:rsidR="007A15B1" w:rsidRPr="00D76ABC" w:rsidRDefault="007A15B1" w:rsidP="00346CC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7A15B1" w:rsidRPr="00D76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91376"/>
    <w:multiLevelType w:val="multilevel"/>
    <w:tmpl w:val="2EF61538"/>
    <w:lvl w:ilvl="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">
    <w:nsid w:val="5BF759E4"/>
    <w:multiLevelType w:val="hybridMultilevel"/>
    <w:tmpl w:val="B358B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D5"/>
    <w:rsid w:val="0000116E"/>
    <w:rsid w:val="00074320"/>
    <w:rsid w:val="00075914"/>
    <w:rsid w:val="00136987"/>
    <w:rsid w:val="001747B4"/>
    <w:rsid w:val="001B352B"/>
    <w:rsid w:val="002D1135"/>
    <w:rsid w:val="00340A75"/>
    <w:rsid w:val="003437E6"/>
    <w:rsid w:val="00346CC7"/>
    <w:rsid w:val="003A0C45"/>
    <w:rsid w:val="00412AE9"/>
    <w:rsid w:val="004166D7"/>
    <w:rsid w:val="0047486D"/>
    <w:rsid w:val="00491705"/>
    <w:rsid w:val="00512ABD"/>
    <w:rsid w:val="005629E9"/>
    <w:rsid w:val="005D4D86"/>
    <w:rsid w:val="00691D20"/>
    <w:rsid w:val="00721296"/>
    <w:rsid w:val="007944F1"/>
    <w:rsid w:val="007A15B1"/>
    <w:rsid w:val="007C3408"/>
    <w:rsid w:val="008445D5"/>
    <w:rsid w:val="00844AF2"/>
    <w:rsid w:val="008A1F9B"/>
    <w:rsid w:val="009A68A9"/>
    <w:rsid w:val="00B0545C"/>
    <w:rsid w:val="00BB5789"/>
    <w:rsid w:val="00BF3357"/>
    <w:rsid w:val="00C152BE"/>
    <w:rsid w:val="00CD6181"/>
    <w:rsid w:val="00D21D28"/>
    <w:rsid w:val="00D51C8F"/>
    <w:rsid w:val="00D66CF0"/>
    <w:rsid w:val="00D76ABC"/>
    <w:rsid w:val="00DF7447"/>
    <w:rsid w:val="00E72217"/>
    <w:rsid w:val="00E74992"/>
    <w:rsid w:val="00F30991"/>
    <w:rsid w:val="00F63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F9B"/>
    <w:pPr>
      <w:ind w:left="720"/>
      <w:contextualSpacing/>
    </w:pPr>
  </w:style>
  <w:style w:type="table" w:styleId="a4">
    <w:name w:val="Table Grid"/>
    <w:basedOn w:val="a1"/>
    <w:uiPriority w:val="59"/>
    <w:rsid w:val="003437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74992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5">
    <w:name w:val="No Spacing"/>
    <w:link w:val="a6"/>
    <w:uiPriority w:val="1"/>
    <w:qFormat/>
    <w:rsid w:val="007A15B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1"/>
    <w:rsid w:val="007A15B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798233-C010-4A6A-8D96-99AC1043F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4</Pages>
  <Words>952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Акулова Эльвира Алексеевна</dc:creator>
  <cp:keywords/>
  <dc:description/>
  <cp:lastModifiedBy>Акулова Эльвира Алексеевна</cp:lastModifiedBy>
  <cp:revision>26</cp:revision>
  <cp:lastPrinted>2020-02-18T07:45:00Z</cp:lastPrinted>
  <dcterms:created xsi:type="dcterms:W3CDTF">2019-12-27T14:09:00Z</dcterms:created>
  <dcterms:modified xsi:type="dcterms:W3CDTF">2020-02-28T07:54:00Z</dcterms:modified>
</cp:coreProperties>
</file>